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C9" w:rsidRPr="00A80FA8" w:rsidRDefault="00776914" w:rsidP="00776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A8">
        <w:rPr>
          <w:rFonts w:ascii="Times New Roman" w:hAnsi="Times New Roman" w:cs="Times New Roman"/>
          <w:b/>
          <w:sz w:val="28"/>
          <w:szCs w:val="28"/>
        </w:rPr>
        <w:t>Актуальность СПТ как психопрофилактической меры.</w:t>
      </w:r>
    </w:p>
    <w:p w:rsidR="00776914" w:rsidRPr="00A80FA8" w:rsidRDefault="00776914" w:rsidP="00776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A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76914" w:rsidRPr="00A80FA8" w:rsidRDefault="00776914" w:rsidP="00A8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A8">
        <w:rPr>
          <w:rFonts w:ascii="Times New Roman" w:hAnsi="Times New Roman" w:cs="Times New Roman"/>
          <w:sz w:val="28"/>
          <w:szCs w:val="28"/>
        </w:rPr>
        <w:t xml:space="preserve">       Социально-психологическое тестирование (далее СПТ) проводится на всей территории Российской Федерации в различных образовательных организациях: школах, лицеях, техникумах, училищах, вузах с 2014 года. Употребление несовершеннолетними наркотических и других </w:t>
      </w:r>
      <w:proofErr w:type="spellStart"/>
      <w:r w:rsidRPr="00A80FA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80FA8">
        <w:rPr>
          <w:rFonts w:ascii="Times New Roman" w:hAnsi="Times New Roman" w:cs="Times New Roman"/>
          <w:sz w:val="28"/>
          <w:szCs w:val="28"/>
        </w:rPr>
        <w:t xml:space="preserve"> веществ, превратилось в проблему, представляющую серьезную угрозу для здоровья подрастающего поколения, угрозу нации и существованию страны. Показатель распространенности употребления наркотиков с вредными последствиями включает лиц, которые представляют собой «группу риска». </w:t>
      </w:r>
      <w:r w:rsidR="00A80FA8" w:rsidRPr="00A80FA8">
        <w:rPr>
          <w:rFonts w:ascii="Times New Roman" w:hAnsi="Times New Roman" w:cs="Times New Roman"/>
          <w:sz w:val="28"/>
          <w:szCs w:val="28"/>
        </w:rPr>
        <w:t xml:space="preserve">    </w:t>
      </w:r>
      <w:r w:rsidRPr="00A80FA8">
        <w:rPr>
          <w:rFonts w:ascii="Times New Roman" w:hAnsi="Times New Roman" w:cs="Times New Roman"/>
          <w:sz w:val="28"/>
          <w:szCs w:val="28"/>
        </w:rPr>
        <w:t>При отсутствии профилактических и лечебных мероприятий эти лица быстро пополняют</w:t>
      </w:r>
      <w:r w:rsidR="00C5769A" w:rsidRPr="00A80FA8">
        <w:rPr>
          <w:rFonts w:ascii="Times New Roman" w:hAnsi="Times New Roman" w:cs="Times New Roman"/>
          <w:sz w:val="28"/>
          <w:szCs w:val="28"/>
        </w:rPr>
        <w:t xml:space="preserve"> группу больных наркоманией. Позднее  выявление приводит к рос</w:t>
      </w:r>
      <w:r w:rsidR="00A80FA8" w:rsidRPr="00A80FA8">
        <w:rPr>
          <w:rFonts w:ascii="Times New Roman" w:hAnsi="Times New Roman" w:cs="Times New Roman"/>
          <w:sz w:val="28"/>
          <w:szCs w:val="28"/>
        </w:rPr>
        <w:t>т</w:t>
      </w:r>
      <w:r w:rsidR="00C5769A" w:rsidRPr="00A80FA8">
        <w:rPr>
          <w:rFonts w:ascii="Times New Roman" w:hAnsi="Times New Roman" w:cs="Times New Roman"/>
          <w:sz w:val="28"/>
          <w:szCs w:val="28"/>
        </w:rPr>
        <w:t>у общей заболеваемости,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демографию. Родителям, как правило, бывает сложно обнаружить употребление наркотиков ребенком, пока употребление еще не переросло в необратимую стадию – болезнь, не сформировалась зависимость.</w:t>
      </w:r>
    </w:p>
    <w:p w:rsidR="00C5769A" w:rsidRPr="00A80FA8" w:rsidRDefault="00C5769A" w:rsidP="00A8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A8">
        <w:rPr>
          <w:rFonts w:ascii="Times New Roman" w:hAnsi="Times New Roman" w:cs="Times New Roman"/>
          <w:sz w:val="28"/>
          <w:szCs w:val="28"/>
        </w:rPr>
        <w:t xml:space="preserve">    </w:t>
      </w:r>
      <w:r w:rsidR="00A80FA8" w:rsidRPr="00A80F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80FA8">
        <w:rPr>
          <w:rFonts w:ascii="Times New Roman" w:hAnsi="Times New Roman" w:cs="Times New Roman"/>
          <w:sz w:val="28"/>
          <w:szCs w:val="28"/>
        </w:rPr>
        <w:t xml:space="preserve">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</w:t>
      </w:r>
      <w:r w:rsidR="00A80FA8" w:rsidRPr="00A80FA8">
        <w:rPr>
          <w:rFonts w:ascii="Times New Roman" w:hAnsi="Times New Roman" w:cs="Times New Roman"/>
          <w:sz w:val="28"/>
          <w:szCs w:val="28"/>
        </w:rPr>
        <w:t>путем проведения СПТ обучающихся.</w:t>
      </w:r>
      <w:proofErr w:type="gramEnd"/>
    </w:p>
    <w:p w:rsidR="00A80FA8" w:rsidRPr="00A80FA8" w:rsidRDefault="00A80FA8" w:rsidP="00776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FA8" w:rsidRPr="00A80FA8" w:rsidRDefault="00A80FA8" w:rsidP="00A80FA8">
      <w:pPr>
        <w:spacing w:after="12" w:line="240" w:lineRule="auto"/>
        <w:ind w:left="711"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Конфиденциальность </w:t>
      </w:r>
      <w:r w:rsidR="00996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A80FA8" w:rsidRPr="00A80FA8" w:rsidRDefault="00A80FA8" w:rsidP="009969B4">
      <w:pPr>
        <w:spacing w:after="12" w:line="240" w:lineRule="auto"/>
        <w:ind w:left="71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A8" w:rsidRPr="00A80FA8" w:rsidRDefault="00A80FA8" w:rsidP="009969B4">
      <w:pPr>
        <w:spacing w:after="12" w:line="240" w:lineRule="auto"/>
        <w:ind w:left="-1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действующими нормативно-правовыми актами СПТ проводится </w:t>
      </w:r>
      <w:r w:rsidRPr="00A8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 и не предполагает представления персональной информац</w:t>
      </w:r>
      <w:proofErr w:type="gramStart"/>
      <w:r w:rsidRPr="00A8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о е</w:t>
      </w:r>
      <w:proofErr w:type="gramEnd"/>
      <w:r w:rsidRPr="00A8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результатах в какие-либо органы и ведомства.</w:t>
      </w:r>
    </w:p>
    <w:p w:rsidR="00A80FA8" w:rsidRPr="00A80FA8" w:rsidRDefault="00A80FA8" w:rsidP="009969B4">
      <w:pPr>
        <w:spacing w:after="12" w:line="240" w:lineRule="auto"/>
        <w:ind w:left="70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данного принципа соблюдается </w:t>
      </w:r>
      <w:r w:rsidRPr="00A8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 условий</w:t>
      </w: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FA8" w:rsidRPr="00A80FA8" w:rsidRDefault="00A80FA8" w:rsidP="009969B4">
      <w:pPr>
        <w:spacing w:after="12" w:line="240" w:lineRule="auto"/>
        <w:ind w:left="361" w:right="-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Кодирование персональных данных в образовательной организации при организации и проведении СПТ.</w:t>
      </w:r>
    </w:p>
    <w:p w:rsidR="00A80FA8" w:rsidRPr="00A80FA8" w:rsidRDefault="00A80FA8" w:rsidP="009969B4">
      <w:pPr>
        <w:spacing w:after="12" w:line="240" w:lineRule="auto"/>
        <w:ind w:left="361" w:right="-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</w:t>
      </w:r>
    </w:p>
    <w:p w:rsidR="00A80FA8" w:rsidRPr="00A80FA8" w:rsidRDefault="00A80FA8" w:rsidP="009969B4">
      <w:pPr>
        <w:spacing w:after="12" w:line="240" w:lineRule="auto"/>
        <w:ind w:left="361" w:right="-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Список индивидуальных кодов и соответствующих им фамилий составляется в одном экземпляре и хранится </w:t>
      </w:r>
      <w:proofErr w:type="gramStart"/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заведении у ответственного за тестирование в соответствии с законом</w:t>
      </w:r>
      <w:proofErr w:type="gramEnd"/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данных».</w:t>
      </w:r>
    </w:p>
    <w:p w:rsidR="00A80FA8" w:rsidRDefault="00A80FA8" w:rsidP="009969B4">
      <w:pPr>
        <w:spacing w:after="12" w:line="240" w:lineRule="auto"/>
        <w:ind w:left="361" w:right="-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A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Контроль со стороны администрации образовательной организации за работой с конфиденциальной информацией.</w:t>
      </w:r>
    </w:p>
    <w:p w:rsidR="009969B4" w:rsidRDefault="009969B4" w:rsidP="009969B4">
      <w:pPr>
        <w:spacing w:after="12" w:line="240" w:lineRule="auto"/>
        <w:ind w:left="361" w:right="-1" w:hanging="3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Возможно ли наказание обучающегося за положительные  результаты тестирования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969B4" w:rsidRDefault="009969B4" w:rsidP="009969B4">
      <w:pPr>
        <w:spacing w:after="12" w:line="240" w:lineRule="auto"/>
        <w:ind w:left="361" w:right="-1" w:hanging="3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9B4" w:rsidRPr="009969B4" w:rsidRDefault="009969B4" w:rsidP="009969B4">
      <w:pPr>
        <w:spacing w:after="12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тестировании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вероятности вовлечения </w:t>
      </w:r>
      <w:r w:rsidRPr="00996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зависимое поведение на основе соотношения факторов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 и </w:t>
      </w:r>
      <w:r w:rsidRPr="00996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защиты. Полученные результаты СПТ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прогностический, вероятностный  характер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</w:t>
      </w:r>
      <w:r w:rsidR="005B449F" w:rsidRPr="005B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может</w:t>
      </w:r>
      <w:r w:rsidR="005B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использована для формулировки заключения о наркотической или иной зависимости. В обобщенном виде они будут использованы при планировании (корректировки)</w:t>
      </w:r>
      <w:r w:rsidR="00DD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работы как в образовательной организации, где учится ребенок, так и в муниципалитете и в области в целом.</w:t>
      </w:r>
      <w:bookmarkStart w:id="0" w:name="_GoBack"/>
      <w:bookmarkEnd w:id="0"/>
    </w:p>
    <w:sectPr w:rsidR="009969B4" w:rsidRPr="0099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7B"/>
    <w:rsid w:val="0028391D"/>
    <w:rsid w:val="005A137B"/>
    <w:rsid w:val="005B449F"/>
    <w:rsid w:val="00776914"/>
    <w:rsid w:val="009969B4"/>
    <w:rsid w:val="00A80FA8"/>
    <w:rsid w:val="00C5769A"/>
    <w:rsid w:val="00D368C9"/>
    <w:rsid w:val="00D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2024-08-29T06:47:00Z</dcterms:created>
  <dcterms:modified xsi:type="dcterms:W3CDTF">2024-08-29T08:00:00Z</dcterms:modified>
</cp:coreProperties>
</file>