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28" w:rsidRPr="0004392D" w:rsidRDefault="00FE2A17" w:rsidP="00043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2D">
        <w:rPr>
          <w:rFonts w:ascii="Times New Roman" w:hAnsi="Times New Roman" w:cs="Times New Roman"/>
          <w:b/>
          <w:sz w:val="28"/>
          <w:szCs w:val="28"/>
        </w:rPr>
        <w:t>Рекомендуемые ресурсы по профориентации.</w:t>
      </w:r>
    </w:p>
    <w:p w:rsidR="00FE2A17" w:rsidRPr="0004392D" w:rsidRDefault="00FE2A17" w:rsidP="00FE2A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92D">
        <w:rPr>
          <w:rFonts w:ascii="Times New Roman" w:hAnsi="Times New Roman" w:cs="Times New Roman"/>
          <w:sz w:val="28"/>
          <w:szCs w:val="28"/>
        </w:rPr>
        <w:t xml:space="preserve">Пройти </w:t>
      </w:r>
      <w:proofErr w:type="spellStart"/>
      <w:r w:rsidRPr="0004392D">
        <w:rPr>
          <w:rFonts w:ascii="Times New Roman" w:hAnsi="Times New Roman" w:cs="Times New Roman"/>
          <w:sz w:val="28"/>
          <w:szCs w:val="28"/>
        </w:rPr>
        <w:t>профдиагностику</w:t>
      </w:r>
      <w:proofErr w:type="spellEnd"/>
    </w:p>
    <w:p w:rsidR="00FE2A17" w:rsidRPr="0048512E" w:rsidRDefault="00FE2A17" w:rsidP="00FE2A17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hyperlink r:id="rId5" w:history="1"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>https</w:t>
        </w:r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://</w:t>
        </w:r>
        <w:proofErr w:type="spellStart"/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>bvbinfo</w:t>
        </w:r>
        <w:proofErr w:type="spellEnd"/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.</w:t>
        </w:r>
        <w:proofErr w:type="spellStart"/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>ru</w:t>
        </w:r>
        <w:proofErr w:type="spellEnd"/>
      </w:hyperlink>
      <w:r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4F1407"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FE2A17" w:rsidRPr="0048512E" w:rsidRDefault="00FE2A17" w:rsidP="00FE2A17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hyperlink r:id="rId6" w:history="1"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>https</w:t>
        </w:r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://ключикпрофессии62.рф</w:t>
        </w:r>
      </w:hyperlink>
      <w:r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E20A09" w:rsidRPr="0048512E" w:rsidRDefault="00E20A09" w:rsidP="00E20A09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hyperlink r:id="rId7" w:history="1"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https://propostuplenie.ru/</w:t>
        </w:r>
      </w:hyperlink>
      <w:r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455E8E" w:rsidRPr="0048512E" w:rsidRDefault="00455E8E" w:rsidP="00E20A09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hyperlink r:id="rId8" w:history="1"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shd w:val="clear" w:color="auto" w:fill="FFFFFF"/>
          </w:rPr>
          <w:t>https://navigatum.ru/</w:t>
        </w:r>
      </w:hyperlink>
    </w:p>
    <w:p w:rsidR="00455E8E" w:rsidRPr="0048512E" w:rsidRDefault="00455E8E" w:rsidP="00E20A09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hyperlink r:id="rId9" w:history="1"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shd w:val="clear" w:color="auto" w:fill="FFFFFF"/>
          </w:rPr>
          <w:t>https://засобой.рф/</w:t>
        </w:r>
      </w:hyperlink>
    </w:p>
    <w:p w:rsidR="00455E8E" w:rsidRPr="0048512E" w:rsidRDefault="00455E8E" w:rsidP="00E20A09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hyperlink r:id="rId10" w:history="1"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shd w:val="clear" w:color="auto" w:fill="FFFFFF"/>
          </w:rPr>
          <w:t>https://proforientator.ru/tests/</w:t>
        </w:r>
      </w:hyperlink>
    </w:p>
    <w:p w:rsidR="00455E8E" w:rsidRPr="0048512E" w:rsidRDefault="00455E8E" w:rsidP="00E20A09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r w:rsidRPr="0048512E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</w:t>
      </w:r>
      <w:hyperlink r:id="rId11" w:history="1"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shd w:val="clear" w:color="auto" w:fill="FFFFFF"/>
          </w:rPr>
          <w:t>https://proforientation.ru/</w:t>
        </w:r>
      </w:hyperlink>
    </w:p>
    <w:p w:rsidR="00FE2A17" w:rsidRPr="0004392D" w:rsidRDefault="00FE2A17" w:rsidP="00FE2A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92D">
        <w:rPr>
          <w:rFonts w:ascii="Times New Roman" w:hAnsi="Times New Roman" w:cs="Times New Roman"/>
          <w:sz w:val="28"/>
          <w:szCs w:val="28"/>
        </w:rPr>
        <w:t>Узнать больше о разных профессиях</w:t>
      </w:r>
    </w:p>
    <w:p w:rsidR="00ED024C" w:rsidRPr="0048512E" w:rsidRDefault="00FE2A17" w:rsidP="00ED024C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04392D">
        <w:rPr>
          <w:rFonts w:ascii="Times New Roman" w:hAnsi="Times New Roman" w:cs="Times New Roman"/>
          <w:sz w:val="28"/>
          <w:szCs w:val="28"/>
        </w:rPr>
        <w:t xml:space="preserve"> </w:t>
      </w:r>
      <w:r w:rsidR="00ED024C" w:rsidRPr="0004392D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="00ED024C"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>https</w:t>
        </w:r>
        <w:r w:rsidR="00ED024C"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://</w:t>
        </w:r>
        <w:r w:rsidR="00ED024C"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>copp</w:t>
        </w:r>
        <w:r w:rsidR="00ED024C"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.</w:t>
        </w:r>
        <w:r w:rsidR="00ED024C"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>ryazangov</w:t>
        </w:r>
        <w:r w:rsidR="00ED024C"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.</w:t>
        </w:r>
        <w:r w:rsidR="00ED024C"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>ru</w:t>
        </w:r>
      </w:hyperlink>
      <w:r w:rsidR="00ED024C"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455E8E" w:rsidRPr="0048512E" w:rsidRDefault="00ED024C" w:rsidP="00ED024C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8512E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- </w:t>
      </w:r>
      <w:hyperlink r:id="rId13" w:history="1"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>https://atlas100.ru</w:t>
        </w:r>
      </w:hyperlink>
    </w:p>
    <w:p w:rsidR="00ED024C" w:rsidRPr="0048512E" w:rsidRDefault="00455E8E" w:rsidP="00ED024C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r w:rsidR="00ED024C"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hyperlink r:id="rId14" w:history="1"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shd w:val="clear" w:color="auto" w:fill="FFFFFF"/>
          </w:rPr>
          <w:t>https://profilum.ru/</w:t>
        </w:r>
      </w:hyperlink>
    </w:p>
    <w:p w:rsidR="00455E8E" w:rsidRPr="0048512E" w:rsidRDefault="00455E8E" w:rsidP="00ED024C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hyperlink r:id="rId15" w:history="1"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shd w:val="clear" w:color="auto" w:fill="FFFFFF"/>
          </w:rPr>
          <w:t>https://proekt-pro.ru/</w:t>
        </w:r>
      </w:hyperlink>
    </w:p>
    <w:p w:rsidR="00455E8E" w:rsidRPr="0048512E" w:rsidRDefault="00455E8E" w:rsidP="00ED024C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8512E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- </w:t>
      </w:r>
      <w:hyperlink r:id="rId16" w:history="1"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shd w:val="clear" w:color="auto" w:fill="FFFFFF"/>
          </w:rPr>
          <w:t>http://profvibor.ru/</w:t>
        </w:r>
      </w:hyperlink>
    </w:p>
    <w:p w:rsidR="00455E8E" w:rsidRPr="0048512E" w:rsidRDefault="00455E8E" w:rsidP="00ED024C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hyperlink r:id="rId17" w:history="1"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shd w:val="clear" w:color="auto" w:fill="FFFFFF"/>
          </w:rPr>
          <w:t>https://onlinetestpad.com/ru</w:t>
        </w:r>
      </w:hyperlink>
    </w:p>
    <w:p w:rsidR="00455E8E" w:rsidRPr="0048512E" w:rsidRDefault="00455E8E" w:rsidP="00ED024C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8512E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- </w:t>
      </w:r>
      <w:hyperlink r:id="rId18" w:history="1"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shd w:val="clear" w:color="auto" w:fill="FFFFFF"/>
          </w:rPr>
          <w:t>https://www.ucheba.ru/prof</w:t>
        </w:r>
      </w:hyperlink>
    </w:p>
    <w:p w:rsidR="00FE2A17" w:rsidRPr="0004392D" w:rsidRDefault="00FE2A17" w:rsidP="00FE2A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92D">
        <w:rPr>
          <w:rFonts w:ascii="Times New Roman" w:hAnsi="Times New Roman" w:cs="Times New Roman"/>
          <w:sz w:val="28"/>
          <w:szCs w:val="28"/>
        </w:rPr>
        <w:t>Открытые уроки по профессиям</w:t>
      </w:r>
    </w:p>
    <w:p w:rsidR="00FE2A17" w:rsidRPr="0048512E" w:rsidRDefault="00FE2A17" w:rsidP="00FE2A17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F1C90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proofErr w:type="spellStart"/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шоу</w:t>
        </w:r>
        <w:r w:rsidR="00F416C1"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профессий</w:t>
        </w:r>
        <w:proofErr w:type="gramStart"/>
        <w:r w:rsidR="00F416C1"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.</w:t>
        </w:r>
        <w:r w:rsidR="0004392D"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р</w:t>
        </w:r>
        <w:proofErr w:type="gramEnd"/>
        <w:r w:rsidR="0004392D"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ф</w:t>
        </w:r>
        <w:proofErr w:type="spellEnd"/>
        <w:r w:rsidR="00F416C1"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 xml:space="preserve"> </w:t>
        </w:r>
        <w:r w:rsidR="0004392D"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 xml:space="preserve"> </w:t>
        </w:r>
      </w:hyperlink>
      <w:r w:rsidR="0004392D"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455E8E" w:rsidRPr="0048512E" w:rsidRDefault="00455E8E" w:rsidP="00FE2A17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hyperlink r:id="rId20" w:history="1"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shd w:val="clear" w:color="auto" w:fill="FFFFFF"/>
          </w:rPr>
          <w:t>https://moeobrazovanie.ru/gotovije_uroki_po_proforientatsii.html</w:t>
        </w:r>
      </w:hyperlink>
      <w:r w:rsidRPr="0048512E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</w:p>
    <w:p w:rsidR="00455E8E" w:rsidRPr="0048512E" w:rsidRDefault="00455E8E" w:rsidP="00FE2A17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8512E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- </w:t>
      </w:r>
      <w:hyperlink r:id="rId21" w:history="1"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shd w:val="clear" w:color="auto" w:fill="FFFFFF"/>
          </w:rPr>
          <w:t>https://proektoria.online/forum</w:t>
        </w:r>
      </w:hyperlink>
    </w:p>
    <w:p w:rsidR="00455E8E" w:rsidRDefault="00455E8E" w:rsidP="00FE2A17">
      <w:pPr>
        <w:pStyle w:val="a3"/>
        <w:rPr>
          <w:color w:val="1F497D" w:themeColor="text2"/>
        </w:rPr>
      </w:pPr>
      <w:r w:rsidRPr="004851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hyperlink r:id="rId22" w:history="1">
        <w:r w:rsidRPr="0048512E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shd w:val="clear" w:color="auto" w:fill="FFFFFF"/>
          </w:rPr>
          <w:t>https://paramult.ru/</w:t>
        </w:r>
      </w:hyperlink>
      <w:r w:rsidR="0048512E" w:rsidRPr="006067DC">
        <w:rPr>
          <w:color w:val="1F497D" w:themeColor="text2"/>
        </w:rPr>
        <w:t xml:space="preserve"> </w:t>
      </w:r>
    </w:p>
    <w:p w:rsidR="006067DC" w:rsidRPr="006067DC" w:rsidRDefault="006067DC" w:rsidP="00606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7DC">
        <w:rPr>
          <w:rFonts w:ascii="Times New Roman" w:hAnsi="Times New Roman" w:cs="Times New Roman"/>
          <w:sz w:val="28"/>
          <w:szCs w:val="28"/>
        </w:rPr>
        <w:t xml:space="preserve">      4. Информация об учреждениях, реализующих программы среднего     профессионального образования Рязанской области.</w:t>
      </w:r>
    </w:p>
    <w:p w:rsidR="006067DC" w:rsidRPr="006067DC" w:rsidRDefault="006067DC" w:rsidP="006067DC">
      <w:pPr>
        <w:pStyle w:val="a3"/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6067D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067DC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6067DC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>https</w:t>
        </w:r>
        <w:r w:rsidRPr="006067DC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://</w:t>
        </w:r>
        <w:proofErr w:type="spellStart"/>
        <w:r w:rsidRPr="006067DC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>copp</w:t>
        </w:r>
        <w:proofErr w:type="spellEnd"/>
        <w:r w:rsidRPr="006067DC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.</w:t>
        </w:r>
        <w:proofErr w:type="spellStart"/>
        <w:r w:rsidRPr="006067DC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>ryazangov</w:t>
        </w:r>
        <w:proofErr w:type="spellEnd"/>
        <w:r w:rsidRPr="006067DC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.</w:t>
        </w:r>
        <w:proofErr w:type="spellStart"/>
        <w:r w:rsidRPr="006067DC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>ru</w:t>
        </w:r>
        <w:proofErr w:type="spellEnd"/>
      </w:hyperlink>
      <w:r w:rsidRPr="006067D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6067DC" w:rsidRPr="006067DC" w:rsidRDefault="006067DC" w:rsidP="006067DC">
      <w:pPr>
        <w:spacing w:after="0"/>
      </w:pPr>
    </w:p>
    <w:p w:rsidR="001F6599" w:rsidRPr="006067DC" w:rsidRDefault="0048512E" w:rsidP="00606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7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6599" w:rsidRPr="001F6599" w:rsidRDefault="001F6599" w:rsidP="006067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F6599" w:rsidRPr="001F6599" w:rsidSect="0088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E3A4B"/>
    <w:multiLevelType w:val="hybridMultilevel"/>
    <w:tmpl w:val="C81A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A17"/>
    <w:rsid w:val="0004392D"/>
    <w:rsid w:val="001900CB"/>
    <w:rsid w:val="001F6599"/>
    <w:rsid w:val="00455E8E"/>
    <w:rsid w:val="0048512E"/>
    <w:rsid w:val="004F1407"/>
    <w:rsid w:val="004F1C90"/>
    <w:rsid w:val="006067DC"/>
    <w:rsid w:val="00650E80"/>
    <w:rsid w:val="00881928"/>
    <w:rsid w:val="009976E8"/>
    <w:rsid w:val="00CF4FA8"/>
    <w:rsid w:val="00E20A09"/>
    <w:rsid w:val="00ED024C"/>
    <w:rsid w:val="00F416C1"/>
    <w:rsid w:val="00FE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A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2A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F14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um.ru/" TargetMode="External"/><Relationship Id="rId13" Type="http://schemas.openxmlformats.org/officeDocument/2006/relationships/hyperlink" Target="https://atlas100.ru" TargetMode="External"/><Relationship Id="rId18" Type="http://schemas.openxmlformats.org/officeDocument/2006/relationships/hyperlink" Target="https://www.ucheba.ru/pro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ektoria.online/forum" TargetMode="External"/><Relationship Id="rId7" Type="http://schemas.openxmlformats.org/officeDocument/2006/relationships/hyperlink" Target="https://propostuplenie.ru/" TargetMode="External"/><Relationship Id="rId12" Type="http://schemas.openxmlformats.org/officeDocument/2006/relationships/hyperlink" Target="https://copp.ryazangov.ru" TargetMode="External"/><Relationship Id="rId17" Type="http://schemas.openxmlformats.org/officeDocument/2006/relationships/hyperlink" Target="https://onlinetestpad.com/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ofvibor.ru/" TargetMode="External"/><Relationship Id="rId20" Type="http://schemas.openxmlformats.org/officeDocument/2006/relationships/hyperlink" Target="https://moeobrazovanie.ru/gotovije_uroki_po_proforientats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2;&#1083;&#1102;&#1095;&#1080;&#1082;&#1087;&#1088;&#1086;&#1092;&#1077;&#1089;&#1089;&#1080;&#1080;62.&#1088;&#1092;" TargetMode="External"/><Relationship Id="rId11" Type="http://schemas.openxmlformats.org/officeDocument/2006/relationships/hyperlink" Target="https://proforientation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vbinfo.ru" TargetMode="External"/><Relationship Id="rId15" Type="http://schemas.openxmlformats.org/officeDocument/2006/relationships/hyperlink" Target="https://proekt-pro.ru/" TargetMode="External"/><Relationship Id="rId23" Type="http://schemas.openxmlformats.org/officeDocument/2006/relationships/hyperlink" Target="https://copp.ryazangov.ru" TargetMode="External"/><Relationship Id="rId10" Type="http://schemas.openxmlformats.org/officeDocument/2006/relationships/hyperlink" Target="https://proforientator.ru/tests/" TargetMode="External"/><Relationship Id="rId19" Type="http://schemas.openxmlformats.org/officeDocument/2006/relationships/hyperlink" Target="&#1055;&#1088;&#1086;&#1092;&#1086;&#1088;&#1080;&#1077;&#1085;&#1090;&#1072;&#1094;&#1080;&#1103;%20&#1089;&#1072;&#1081;&#1090;&#109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cqkxbs.xn--p1ai/" TargetMode="External"/><Relationship Id="rId14" Type="http://schemas.openxmlformats.org/officeDocument/2006/relationships/hyperlink" Target="https://profilum.ru/" TargetMode="External"/><Relationship Id="rId22" Type="http://schemas.openxmlformats.org/officeDocument/2006/relationships/hyperlink" Target="https://param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2021-12-13T09:49:00Z</dcterms:created>
  <dcterms:modified xsi:type="dcterms:W3CDTF">2021-12-14T10:10:00Z</dcterms:modified>
</cp:coreProperties>
</file>